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B61" w:rsidRDefault="00C3693D" w:rsidP="00BB0B61">
      <w:pPr>
        <w:spacing w:before="100" w:beforeAutospacing="1" w:after="100" w:afterAutospacing="1" w:line="240" w:lineRule="auto"/>
        <w:jc w:val="center"/>
        <w:outlineLvl w:val="3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bookmarkStart w:id="0" w:name="_GoBack"/>
      <w:bookmarkEnd w:id="0"/>
      <w:r w:rsidR="00BB0B61">
        <w:rPr>
          <w:rFonts w:ascii="Arial" w:eastAsia="Times New Roman" w:hAnsi="Arial" w:cs="Arial"/>
          <w:b/>
          <w:bCs/>
          <w:sz w:val="24"/>
          <w:szCs w:val="24"/>
        </w:rPr>
        <w:t xml:space="preserve">Peer Review </w:t>
      </w:r>
      <w:r w:rsidR="003D18AB">
        <w:rPr>
          <w:rFonts w:ascii="Arial" w:eastAsia="Times New Roman" w:hAnsi="Arial" w:cs="Arial"/>
          <w:b/>
          <w:bCs/>
          <w:sz w:val="24"/>
          <w:szCs w:val="24"/>
        </w:rPr>
        <w:t xml:space="preserve">Plan </w:t>
      </w:r>
      <w:r w:rsidR="00BB0B61">
        <w:rPr>
          <w:rFonts w:ascii="Arial" w:eastAsia="Times New Roman" w:hAnsi="Arial" w:cs="Arial"/>
          <w:b/>
          <w:bCs/>
          <w:sz w:val="24"/>
          <w:szCs w:val="24"/>
        </w:rPr>
        <w:t>Reporting Checklist</w:t>
      </w:r>
    </w:p>
    <w:p w:rsidR="00BB0B61" w:rsidRPr="00BB0B61" w:rsidRDefault="00BB0B61" w:rsidP="00BB0B61">
      <w:p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About the D</w:t>
      </w:r>
      <w:r w:rsidRPr="00BB0B61">
        <w:rPr>
          <w:rFonts w:ascii="Arial" w:eastAsia="Times New Roman" w:hAnsi="Arial" w:cs="Arial"/>
          <w:b/>
          <w:bCs/>
          <w:sz w:val="24"/>
          <w:szCs w:val="24"/>
        </w:rPr>
        <w:t>ocument</w:t>
      </w:r>
    </w:p>
    <w:p w:rsidR="00BB0B61" w:rsidRDefault="00BB0B61" w:rsidP="00BB0B61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B0B61">
        <w:rPr>
          <w:rFonts w:ascii="Arial" w:eastAsia="Times New Roman" w:hAnsi="Arial" w:cs="Arial"/>
          <w:sz w:val="24"/>
          <w:szCs w:val="24"/>
        </w:rPr>
        <w:t>Title</w:t>
      </w:r>
      <w:r w:rsidR="00922AFE">
        <w:rPr>
          <w:rFonts w:ascii="Arial" w:eastAsia="Times New Roman" w:hAnsi="Arial" w:cs="Arial"/>
          <w:sz w:val="24"/>
          <w:szCs w:val="24"/>
        </w:rPr>
        <w:t xml:space="preserve"> </w:t>
      </w:r>
    </w:p>
    <w:p w:rsidR="00BB0B61" w:rsidRPr="00BB0B61" w:rsidRDefault="00BB0B61" w:rsidP="00BB0B61">
      <w:pPr>
        <w:spacing w:after="0" w:line="240" w:lineRule="auto"/>
        <w:ind w:left="720"/>
        <w:rPr>
          <w:rFonts w:ascii="Arial" w:eastAsia="Times New Roman" w:hAnsi="Arial" w:cs="Arial"/>
          <w:sz w:val="24"/>
          <w:szCs w:val="24"/>
        </w:rPr>
      </w:pPr>
    </w:p>
    <w:p w:rsidR="00BB0B61" w:rsidRDefault="00922AFE" w:rsidP="00BB0B61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S</w:t>
      </w:r>
      <w:r w:rsidR="00BB0B61" w:rsidRPr="00BB0B61">
        <w:rPr>
          <w:rFonts w:ascii="Arial" w:eastAsia="Times New Roman" w:hAnsi="Arial" w:cs="Arial"/>
          <w:sz w:val="24"/>
          <w:szCs w:val="24"/>
        </w:rPr>
        <w:t>hort description of the document</w:t>
      </w:r>
    </w:p>
    <w:p w:rsidR="00BB0B61" w:rsidRPr="00BB0B61" w:rsidRDefault="00BB0B61" w:rsidP="00BB0B6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BB0B61" w:rsidRPr="00BB0B61" w:rsidRDefault="00922AFE" w:rsidP="00BB0B61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E</w:t>
      </w:r>
      <w:r w:rsidR="00BB0B61" w:rsidRPr="00BB0B61">
        <w:rPr>
          <w:rFonts w:ascii="Arial" w:eastAsia="Times New Roman" w:hAnsi="Arial" w:cs="Arial"/>
          <w:sz w:val="24"/>
          <w:szCs w:val="24"/>
        </w:rPr>
        <w:t>stimated dissemination date of the final version of the document</w:t>
      </w:r>
    </w:p>
    <w:p w:rsidR="00BB0B61" w:rsidRPr="00BB0B61" w:rsidRDefault="00BB0B61" w:rsidP="00BB0B61">
      <w:p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About the P</w:t>
      </w:r>
      <w:r w:rsidRPr="00BB0B61">
        <w:rPr>
          <w:rFonts w:ascii="Arial" w:eastAsia="Times New Roman" w:hAnsi="Arial" w:cs="Arial"/>
          <w:b/>
          <w:bCs/>
          <w:sz w:val="24"/>
          <w:szCs w:val="24"/>
        </w:rPr>
        <w:t xml:space="preserve">eer </w:t>
      </w:r>
      <w:r>
        <w:rPr>
          <w:rFonts w:ascii="Arial" w:eastAsia="Times New Roman" w:hAnsi="Arial" w:cs="Arial"/>
          <w:b/>
          <w:bCs/>
          <w:sz w:val="24"/>
          <w:szCs w:val="24"/>
        </w:rPr>
        <w:t>R</w:t>
      </w:r>
      <w:r w:rsidRPr="00BB0B61">
        <w:rPr>
          <w:rFonts w:ascii="Arial" w:eastAsia="Times New Roman" w:hAnsi="Arial" w:cs="Arial"/>
          <w:b/>
          <w:bCs/>
          <w:sz w:val="24"/>
          <w:szCs w:val="24"/>
        </w:rPr>
        <w:t xml:space="preserve">eview </w:t>
      </w:r>
      <w:r>
        <w:rPr>
          <w:rFonts w:ascii="Arial" w:eastAsia="Times New Roman" w:hAnsi="Arial" w:cs="Arial"/>
          <w:b/>
          <w:bCs/>
          <w:sz w:val="24"/>
          <w:szCs w:val="24"/>
        </w:rPr>
        <w:t>P</w:t>
      </w:r>
      <w:r w:rsidRPr="00BB0B61">
        <w:rPr>
          <w:rFonts w:ascii="Arial" w:eastAsia="Times New Roman" w:hAnsi="Arial" w:cs="Arial"/>
          <w:b/>
          <w:bCs/>
          <w:sz w:val="24"/>
          <w:szCs w:val="24"/>
        </w:rPr>
        <w:t>rocess</w:t>
      </w:r>
    </w:p>
    <w:p w:rsidR="00BB0B61" w:rsidRPr="00BB0B61" w:rsidRDefault="00922AFE" w:rsidP="00BB0B61">
      <w:pPr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</w:t>
      </w:r>
      <w:r w:rsidR="00BB0B61" w:rsidRPr="00BB0B61">
        <w:rPr>
          <w:rFonts w:ascii="Arial" w:eastAsia="Times New Roman" w:hAnsi="Arial" w:cs="Arial"/>
          <w:sz w:val="24"/>
          <w:szCs w:val="24"/>
        </w:rPr>
        <w:t xml:space="preserve">ind of peer review that will be conducted </w:t>
      </w:r>
    </w:p>
    <w:p w:rsidR="00BB0B61" w:rsidRPr="00BB0B61" w:rsidRDefault="00BB0B61" w:rsidP="00BB0B61">
      <w:pPr>
        <w:numPr>
          <w:ilvl w:val="1"/>
          <w:numId w:val="6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B0B61">
        <w:rPr>
          <w:rFonts w:ascii="Arial" w:eastAsia="Times New Roman" w:hAnsi="Arial" w:cs="Arial"/>
          <w:sz w:val="24"/>
          <w:szCs w:val="24"/>
        </w:rPr>
        <w:t xml:space="preserve">panel, </w:t>
      </w:r>
    </w:p>
    <w:p w:rsidR="00BB0B61" w:rsidRPr="00BB0B61" w:rsidRDefault="00BB0B61" w:rsidP="00BB0B61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BB0B61">
        <w:rPr>
          <w:rFonts w:ascii="Arial" w:eastAsia="Times New Roman" w:hAnsi="Arial" w:cs="Arial"/>
          <w:sz w:val="24"/>
          <w:szCs w:val="24"/>
        </w:rPr>
        <w:t xml:space="preserve">individual letters, </w:t>
      </w:r>
    </w:p>
    <w:p w:rsidR="00BB0B61" w:rsidRPr="00BB0B61" w:rsidRDefault="00BB0B61" w:rsidP="00BB0B61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BB0B61">
        <w:rPr>
          <w:rFonts w:ascii="Arial" w:eastAsia="Times New Roman" w:hAnsi="Arial" w:cs="Arial"/>
          <w:sz w:val="24"/>
          <w:szCs w:val="24"/>
        </w:rPr>
        <w:t xml:space="preserve">National Academy of Sciences review, or </w:t>
      </w:r>
    </w:p>
    <w:p w:rsidR="00BB0B61" w:rsidRDefault="00BB0B61" w:rsidP="00BB0B61">
      <w:pPr>
        <w:numPr>
          <w:ilvl w:val="1"/>
          <w:numId w:val="6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B0B61">
        <w:rPr>
          <w:rFonts w:ascii="Arial" w:eastAsia="Times New Roman" w:hAnsi="Arial" w:cs="Arial"/>
          <w:sz w:val="24"/>
          <w:szCs w:val="24"/>
        </w:rPr>
        <w:t>other procedure approved by OMB</w:t>
      </w:r>
    </w:p>
    <w:p w:rsidR="00BB0B61" w:rsidRPr="00BB0B61" w:rsidRDefault="00BB0B61" w:rsidP="00BB0B61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</w:p>
    <w:p w:rsidR="00BB0B61" w:rsidRDefault="00922AFE" w:rsidP="00BB0B61">
      <w:pPr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</w:t>
      </w:r>
      <w:r w:rsidR="00BB0B61">
        <w:rPr>
          <w:rFonts w:ascii="Arial" w:eastAsia="Times New Roman" w:hAnsi="Arial" w:cs="Arial"/>
          <w:sz w:val="24"/>
          <w:szCs w:val="24"/>
        </w:rPr>
        <w:t>nticipated number of reviewers</w:t>
      </w:r>
    </w:p>
    <w:p w:rsidR="00BB0B61" w:rsidRPr="00BB0B61" w:rsidRDefault="00BB0B61" w:rsidP="00BB0B61">
      <w:pPr>
        <w:spacing w:after="0" w:line="240" w:lineRule="auto"/>
        <w:ind w:left="720"/>
        <w:rPr>
          <w:rFonts w:ascii="Arial" w:eastAsia="Times New Roman" w:hAnsi="Arial" w:cs="Arial"/>
          <w:sz w:val="24"/>
          <w:szCs w:val="24"/>
        </w:rPr>
      </w:pPr>
    </w:p>
    <w:p w:rsidR="00BB0B61" w:rsidRPr="00BB0B61" w:rsidRDefault="00922AFE" w:rsidP="00BB0B61">
      <w:pPr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R</w:t>
      </w:r>
      <w:r w:rsidR="00BB0B61" w:rsidRPr="00BB0B61">
        <w:rPr>
          <w:rFonts w:ascii="Arial" w:eastAsia="Times New Roman" w:hAnsi="Arial" w:cs="Arial"/>
          <w:sz w:val="24"/>
          <w:szCs w:val="24"/>
        </w:rPr>
        <w:t xml:space="preserve">eviewer selection method </w:t>
      </w:r>
    </w:p>
    <w:p w:rsidR="00BB0B61" w:rsidRPr="00BB0B61" w:rsidRDefault="00BB0B61" w:rsidP="00BB0B61">
      <w:pPr>
        <w:numPr>
          <w:ilvl w:val="1"/>
          <w:numId w:val="6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B0B61">
        <w:rPr>
          <w:rFonts w:ascii="Arial" w:eastAsia="Times New Roman" w:hAnsi="Arial" w:cs="Arial"/>
          <w:sz w:val="24"/>
          <w:szCs w:val="24"/>
        </w:rPr>
        <w:t xml:space="preserve">reviewers selected by the Service or </w:t>
      </w:r>
    </w:p>
    <w:p w:rsidR="00BB0B61" w:rsidRDefault="00BB0B61" w:rsidP="00BB0B61">
      <w:pPr>
        <w:numPr>
          <w:ilvl w:val="1"/>
          <w:numId w:val="6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B0B61">
        <w:rPr>
          <w:rFonts w:ascii="Arial" w:eastAsia="Times New Roman" w:hAnsi="Arial" w:cs="Arial"/>
          <w:sz w:val="24"/>
          <w:szCs w:val="24"/>
        </w:rPr>
        <w:t>reviewers selected by a designated outside organization</w:t>
      </w:r>
    </w:p>
    <w:p w:rsidR="00BB0B61" w:rsidRPr="00BB0B61" w:rsidRDefault="00BB0B61" w:rsidP="00BB0B61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</w:p>
    <w:p w:rsidR="00BB0B61" w:rsidRDefault="00922AFE" w:rsidP="00BB0B61">
      <w:pPr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</w:t>
      </w:r>
      <w:r w:rsidR="00BB0B61" w:rsidRPr="00BB0B61">
        <w:rPr>
          <w:rFonts w:ascii="Arial" w:eastAsia="Times New Roman" w:hAnsi="Arial" w:cs="Arial"/>
          <w:sz w:val="24"/>
          <w:szCs w:val="24"/>
        </w:rPr>
        <w:t xml:space="preserve">rimary disciplines or expertise needed in the review (describe). </w:t>
      </w:r>
    </w:p>
    <w:p w:rsidR="00BB0B61" w:rsidRPr="00BB0B61" w:rsidRDefault="00BB0B61" w:rsidP="00BB0B61">
      <w:pPr>
        <w:spacing w:after="0" w:line="240" w:lineRule="auto"/>
        <w:ind w:left="720"/>
        <w:rPr>
          <w:rFonts w:ascii="Arial" w:eastAsia="Times New Roman" w:hAnsi="Arial" w:cs="Arial"/>
          <w:sz w:val="24"/>
          <w:szCs w:val="24"/>
        </w:rPr>
      </w:pPr>
    </w:p>
    <w:p w:rsidR="00BB0B61" w:rsidRDefault="00922AFE" w:rsidP="00BB0B61">
      <w:pPr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E</w:t>
      </w:r>
      <w:r w:rsidR="00BB0B61" w:rsidRPr="00BB0B61">
        <w:rPr>
          <w:rFonts w:ascii="Arial" w:eastAsia="Times New Roman" w:hAnsi="Arial" w:cs="Arial"/>
          <w:sz w:val="24"/>
          <w:szCs w:val="24"/>
        </w:rPr>
        <w:t xml:space="preserve">stimated start </w:t>
      </w:r>
      <w:r w:rsidR="009C157A">
        <w:rPr>
          <w:rFonts w:ascii="Arial" w:eastAsia="Times New Roman" w:hAnsi="Arial" w:cs="Arial"/>
          <w:sz w:val="24"/>
          <w:szCs w:val="24"/>
        </w:rPr>
        <w:t xml:space="preserve">and end </w:t>
      </w:r>
      <w:r w:rsidR="00BB0B61" w:rsidRPr="00BB0B61">
        <w:rPr>
          <w:rFonts w:ascii="Arial" w:eastAsia="Times New Roman" w:hAnsi="Arial" w:cs="Arial"/>
          <w:sz w:val="24"/>
          <w:szCs w:val="24"/>
        </w:rPr>
        <w:t>date</w:t>
      </w:r>
      <w:r w:rsidR="009C157A">
        <w:rPr>
          <w:rFonts w:ascii="Arial" w:eastAsia="Times New Roman" w:hAnsi="Arial" w:cs="Arial"/>
          <w:sz w:val="24"/>
          <w:szCs w:val="24"/>
        </w:rPr>
        <w:t>s</w:t>
      </w:r>
      <w:r w:rsidR="00BB0B61" w:rsidRPr="00BB0B61">
        <w:rPr>
          <w:rFonts w:ascii="Arial" w:eastAsia="Times New Roman" w:hAnsi="Arial" w:cs="Arial"/>
          <w:sz w:val="24"/>
          <w:szCs w:val="24"/>
        </w:rPr>
        <w:t xml:space="preserve"> of peer review</w:t>
      </w:r>
    </w:p>
    <w:p w:rsidR="00BB0B61" w:rsidRPr="00BB0B61" w:rsidRDefault="00BB0B61" w:rsidP="00BB0B6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BB0B61" w:rsidRPr="00BB0B61" w:rsidRDefault="00BB0B61" w:rsidP="00BB0B61">
      <w:p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sz w:val="24"/>
          <w:szCs w:val="24"/>
        </w:rPr>
      </w:pPr>
      <w:r w:rsidRPr="00BB0B61">
        <w:rPr>
          <w:rFonts w:ascii="Arial" w:eastAsia="Times New Roman" w:hAnsi="Arial" w:cs="Arial"/>
          <w:b/>
          <w:bCs/>
          <w:sz w:val="24"/>
          <w:szCs w:val="24"/>
        </w:rPr>
        <w:t>About Public Participation</w:t>
      </w:r>
    </w:p>
    <w:p w:rsidR="00BB0B61" w:rsidRDefault="00922AFE" w:rsidP="00BB0B61">
      <w:pPr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O</w:t>
      </w:r>
      <w:r w:rsidR="00BB0B61" w:rsidRPr="00BB0B61">
        <w:rPr>
          <w:rFonts w:ascii="Arial" w:eastAsia="Times New Roman" w:hAnsi="Arial" w:cs="Arial"/>
          <w:sz w:val="24"/>
          <w:szCs w:val="24"/>
        </w:rPr>
        <w:t>pportunities for the public to comment on the work product to be peer reviewed (Indicate whether such public comments will be sought and how comments are to be submitted.</w:t>
      </w:r>
      <w:r w:rsidR="009C157A">
        <w:rPr>
          <w:rFonts w:ascii="Arial" w:eastAsia="Times New Roman" w:hAnsi="Arial" w:cs="Arial"/>
          <w:sz w:val="24"/>
          <w:szCs w:val="24"/>
        </w:rPr>
        <w:t xml:space="preserve"> Include estimated start and end dates for public comment period.</w:t>
      </w:r>
      <w:r w:rsidR="00BB0B61" w:rsidRPr="00BB0B61">
        <w:rPr>
          <w:rFonts w:ascii="Arial" w:eastAsia="Times New Roman" w:hAnsi="Arial" w:cs="Arial"/>
          <w:sz w:val="24"/>
          <w:szCs w:val="24"/>
        </w:rPr>
        <w:t>)</w:t>
      </w:r>
    </w:p>
    <w:p w:rsidR="00BB0B61" w:rsidRPr="00BB0B61" w:rsidRDefault="00BB0B61" w:rsidP="00BB0B61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</w:rPr>
      </w:pPr>
    </w:p>
    <w:p w:rsidR="00BB0B61" w:rsidRPr="00BB0B61" w:rsidRDefault="00BB0B61" w:rsidP="00922AFE">
      <w:pPr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B0B61">
        <w:rPr>
          <w:rFonts w:ascii="Arial" w:eastAsia="Times New Roman" w:hAnsi="Arial" w:cs="Arial"/>
          <w:sz w:val="24"/>
          <w:szCs w:val="24"/>
        </w:rPr>
        <w:t>Indicate whether the public, including scientific or professional organizations, will be asked to nominate potential peer reviewers.</w:t>
      </w:r>
    </w:p>
    <w:p w:rsidR="00BB0B61" w:rsidRPr="00BB0B61" w:rsidRDefault="00BB0B61" w:rsidP="00BB0B61">
      <w:p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sz w:val="24"/>
          <w:szCs w:val="24"/>
        </w:rPr>
      </w:pPr>
      <w:r w:rsidRPr="00BB0B61">
        <w:rPr>
          <w:rFonts w:ascii="Arial" w:eastAsia="Times New Roman" w:hAnsi="Arial" w:cs="Arial"/>
          <w:b/>
          <w:bCs/>
          <w:sz w:val="24"/>
          <w:szCs w:val="24"/>
        </w:rPr>
        <w:t>Contact</w:t>
      </w:r>
    </w:p>
    <w:p w:rsidR="00BB0B61" w:rsidRDefault="00922AFE" w:rsidP="00BB0B6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C</w:t>
      </w:r>
      <w:r w:rsidR="00BB0B61" w:rsidRPr="00BB0B61">
        <w:rPr>
          <w:rFonts w:ascii="Arial" w:eastAsia="Times New Roman" w:hAnsi="Arial" w:cs="Arial"/>
          <w:sz w:val="24"/>
          <w:szCs w:val="24"/>
        </w:rPr>
        <w:t>ontact information for one or more staff regarding this peer review.</w:t>
      </w:r>
    </w:p>
    <w:p w:rsidR="00A80483" w:rsidRDefault="00BB0B61">
      <w:r>
        <w:rPr>
          <w:rFonts w:ascii="Arial" w:eastAsia="Times New Roman" w:hAnsi="Arial" w:cs="Arial"/>
          <w:sz w:val="24"/>
          <w:szCs w:val="24"/>
        </w:rPr>
        <w:t xml:space="preserve">For more details, see </w:t>
      </w:r>
      <w:r w:rsidRPr="00BB0B61">
        <w:rPr>
          <w:rFonts w:ascii="Arial" w:eastAsia="Times New Roman" w:hAnsi="Arial" w:cs="Arial"/>
          <w:sz w:val="24"/>
          <w:szCs w:val="24"/>
        </w:rPr>
        <w:t>O</w:t>
      </w:r>
      <w:r w:rsidR="00922AFE">
        <w:rPr>
          <w:rFonts w:ascii="Arial" w:eastAsia="Times New Roman" w:hAnsi="Arial" w:cs="Arial"/>
          <w:sz w:val="24"/>
          <w:szCs w:val="24"/>
        </w:rPr>
        <w:t xml:space="preserve">MB </w:t>
      </w:r>
      <w:r w:rsidRPr="00BB0B61">
        <w:rPr>
          <w:rFonts w:ascii="Arial" w:eastAsia="Times New Roman" w:hAnsi="Arial" w:cs="Arial"/>
          <w:sz w:val="24"/>
          <w:szCs w:val="24"/>
        </w:rPr>
        <w:t>Final Information Quality Bulletin for Peer Review</w:t>
      </w:r>
      <w:r w:rsidR="00922AFE">
        <w:rPr>
          <w:rFonts w:ascii="Arial" w:eastAsia="Times New Roman" w:hAnsi="Arial" w:cs="Arial"/>
          <w:sz w:val="24"/>
          <w:szCs w:val="24"/>
        </w:rPr>
        <w:t xml:space="preserve">, available at </w:t>
      </w:r>
      <w:hyperlink r:id="rId6" w:history="1">
        <w:r w:rsidR="00922AFE" w:rsidRPr="00922AFE">
          <w:rPr>
            <w:rStyle w:val="Hyperlink"/>
            <w:rFonts w:ascii="Arial" w:eastAsia="Times New Roman" w:hAnsi="Arial" w:cs="Arial"/>
            <w:sz w:val="24"/>
            <w:szCs w:val="24"/>
          </w:rPr>
          <w:t>http://www.whitehouse.gov/sites/default/files/omb/memoranda/fy2005/m05-03.pdf</w:t>
        </w:r>
      </w:hyperlink>
    </w:p>
    <w:sectPr w:rsidR="00A80483" w:rsidSect="004A3C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828A8"/>
    <w:multiLevelType w:val="multilevel"/>
    <w:tmpl w:val="E36E7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2857A0"/>
    <w:multiLevelType w:val="hybridMultilevel"/>
    <w:tmpl w:val="AA82D7CC"/>
    <w:lvl w:ilvl="0" w:tplc="DD3CE0A8">
      <w:start w:val="1"/>
      <w:numFmt w:val="bullet"/>
      <w:lvlText w:val=""/>
      <w:lvlJc w:val="left"/>
      <w:pPr>
        <w:ind w:left="720" w:hanging="360"/>
      </w:pPr>
      <w:rPr>
        <w:rFonts w:ascii="Symbol" w:hAnsi="Symbol" w:hint="default"/>
      </w:rPr>
    </w:lvl>
    <w:lvl w:ilvl="1" w:tplc="4B74034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063B53"/>
    <w:multiLevelType w:val="multilevel"/>
    <w:tmpl w:val="30161C8A"/>
    <w:lvl w:ilvl="0">
      <w:start w:val="1"/>
      <w:numFmt w:val="bullet"/>
      <w:lvlText w:val="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30F7906"/>
    <w:multiLevelType w:val="multilevel"/>
    <w:tmpl w:val="76C03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3C46F3F"/>
    <w:multiLevelType w:val="hybridMultilevel"/>
    <w:tmpl w:val="0EDA3E14"/>
    <w:lvl w:ilvl="0" w:tplc="DD3CE0A8">
      <w:start w:val="1"/>
      <w:numFmt w:val="bullet"/>
      <w:lvlText w:val="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172208"/>
    <w:multiLevelType w:val="multilevel"/>
    <w:tmpl w:val="74E84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8966CA1"/>
    <w:multiLevelType w:val="hybridMultilevel"/>
    <w:tmpl w:val="76EA7086"/>
    <w:lvl w:ilvl="0" w:tplc="DD3CE0A8">
      <w:start w:val="1"/>
      <w:numFmt w:val="bullet"/>
      <w:lvlText w:val=""/>
      <w:lvlJc w:val="left"/>
      <w:pPr>
        <w:ind w:left="720" w:hanging="360"/>
      </w:pPr>
      <w:rPr>
        <w:rFonts w:ascii="Symbol" w:hAnsi="Symbol" w:hint="default"/>
      </w:rPr>
    </w:lvl>
    <w:lvl w:ilvl="1" w:tplc="4B74034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B0B61"/>
    <w:rsid w:val="00047F57"/>
    <w:rsid w:val="00090146"/>
    <w:rsid w:val="001C034D"/>
    <w:rsid w:val="001C670F"/>
    <w:rsid w:val="002C4CF6"/>
    <w:rsid w:val="002D66D6"/>
    <w:rsid w:val="002F26BF"/>
    <w:rsid w:val="003312F2"/>
    <w:rsid w:val="0033224D"/>
    <w:rsid w:val="003C2BB4"/>
    <w:rsid w:val="003D18AB"/>
    <w:rsid w:val="00465F96"/>
    <w:rsid w:val="00476CB0"/>
    <w:rsid w:val="004A3C06"/>
    <w:rsid w:val="004A3C6A"/>
    <w:rsid w:val="005370B2"/>
    <w:rsid w:val="00601DE0"/>
    <w:rsid w:val="00630559"/>
    <w:rsid w:val="0063063A"/>
    <w:rsid w:val="0063518D"/>
    <w:rsid w:val="0066140B"/>
    <w:rsid w:val="007C5E26"/>
    <w:rsid w:val="008425B5"/>
    <w:rsid w:val="008D235D"/>
    <w:rsid w:val="00922AFE"/>
    <w:rsid w:val="009C157A"/>
    <w:rsid w:val="009F016A"/>
    <w:rsid w:val="009F1A56"/>
    <w:rsid w:val="00A03A5A"/>
    <w:rsid w:val="00AD5C19"/>
    <w:rsid w:val="00AE18BA"/>
    <w:rsid w:val="00AE33DE"/>
    <w:rsid w:val="00B94161"/>
    <w:rsid w:val="00BB0B61"/>
    <w:rsid w:val="00C11BB3"/>
    <w:rsid w:val="00C3693D"/>
    <w:rsid w:val="00CD6D88"/>
    <w:rsid w:val="00D06D19"/>
    <w:rsid w:val="00D0738D"/>
    <w:rsid w:val="00D51EF9"/>
    <w:rsid w:val="00D87BCB"/>
    <w:rsid w:val="00DF6DE9"/>
    <w:rsid w:val="00E83AE0"/>
    <w:rsid w:val="00EA4DAD"/>
    <w:rsid w:val="00EE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3C6A"/>
  </w:style>
  <w:style w:type="paragraph" w:styleId="Heading4">
    <w:name w:val="heading 4"/>
    <w:basedOn w:val="Normal"/>
    <w:link w:val="Heading4Char"/>
    <w:uiPriority w:val="9"/>
    <w:qFormat/>
    <w:rsid w:val="00BB0B6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BB0B61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Strong">
    <w:name w:val="Strong"/>
    <w:basedOn w:val="DefaultParagraphFont"/>
    <w:uiPriority w:val="22"/>
    <w:qFormat/>
    <w:rsid w:val="00BB0B61"/>
    <w:rPr>
      <w:b/>
      <w:bCs/>
    </w:rPr>
  </w:style>
  <w:style w:type="paragraph" w:styleId="ListParagraph">
    <w:name w:val="List Paragraph"/>
    <w:basedOn w:val="Normal"/>
    <w:uiPriority w:val="34"/>
    <w:qFormat/>
    <w:rsid w:val="00BB0B6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22AF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whitehouse.gov/sites/default/files/omb/memoranda/fy2005/m05-03.pdf" TargetMode="Externa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DD41E5DE9D9E43B625B7CF9A5F215D" ma:contentTypeVersion="23" ma:contentTypeDescription="Create a new document." ma:contentTypeScope="" ma:versionID="21fedb4235fd11ddedd8560a968c90de">
  <xsd:schema xmlns:xsd="http://www.w3.org/2001/XMLSchema" xmlns:xs="http://www.w3.org/2001/XMLSchema" xmlns:p="http://schemas.microsoft.com/office/2006/metadata/properties" xmlns:ns1="http://schemas.microsoft.com/sharepoint/v3" xmlns:ns2="2b8eca42-bbaa-4602-a2b4-1626cec75391" xmlns:ns3="73e730c6-7d16-4a80-8d56-95fe64f6fbb0" xmlns:ns4="31062a0d-ede8-4112-b4bb-00a9c1bc8e16" targetNamespace="http://schemas.microsoft.com/office/2006/metadata/properties" ma:root="true" ma:fieldsID="09c40e5dfb9f7ecbb72bbd5c7ea417ad" ns1:_="" ns2:_="" ns3:_="" ns4:_="">
    <xsd:import namespace="http://schemas.microsoft.com/sharepoint/v3"/>
    <xsd:import namespace="2b8eca42-bbaa-4602-a2b4-1626cec75391"/>
    <xsd:import namespace="73e730c6-7d16-4a80-8d56-95fe64f6fbb0"/>
    <xsd:import namespace="31062a0d-ede8-4112-b4bb-00a9c1bc8e1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Notes2" minOccurs="0"/>
                <xsd:element ref="ns3:lcf76f155ced4ddcb4097134ff3c332f" minOccurs="0"/>
                <xsd:element ref="ns4:TaxCatchAll" minOccurs="0"/>
                <xsd:element ref="ns3:MediaLengthInSeconds" minOccurs="0"/>
                <xsd:element ref="ns3:ReviewedBy" minOccurs="0"/>
                <xsd:element ref="ns3:PotentialExemption" minOccurs="0"/>
                <xsd:element ref="ns3:Notes" minOccurs="0"/>
                <xsd:element ref="ns3:SenttoFOIACoordinator_x003f_" minOccurs="0"/>
                <xsd:element ref="ns3: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8eca42-bbaa-4602-a2b4-1626cec7539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730c6-7d16-4a80-8d56-95fe64f6fb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Notes2" ma:index="21" nillable="true" ma:displayName="Reviewed?" ma:default="No" ma:description="Notes about files" ma:format="Dropdown" ma:internalName="Notes2">
      <xsd:simpleType>
        <xsd:restriction base="dms:Choice">
          <xsd:enumeration value="No"/>
          <xsd:enumeration value="In Progress"/>
          <xsd:enumeration value="Yes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9c5df3ad-b4e5-45d1-88c9-23db5f1fe6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ReviewedBy" ma:index="26" nillable="true" ma:displayName="Reviewed By" ma:format="Dropdown" ma:list="UserInfo" ma:SharePointGroup="0" ma:internalName="Review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otentialExemption" ma:index="27" nillable="true" ma:displayName="Potential Exemption" ma:format="Dropdown" ma:internalName="PotentialExemption">
      <xsd:simpleType>
        <xsd:restriction base="dms:Choice">
          <xsd:enumeration value="No"/>
          <xsd:enumeration value="Yes"/>
        </xsd:restriction>
      </xsd:simpleType>
    </xsd:element>
    <xsd:element name="Notes" ma:index="28" nillable="true" ma:displayName="Notes" ma:format="Dropdown" ma:internalName="Notes">
      <xsd:simpleType>
        <xsd:restriction base="dms:Text">
          <xsd:maxLength value="255"/>
        </xsd:restriction>
      </xsd:simpleType>
    </xsd:element>
    <xsd:element name="SenttoFOIACoordinator_x003f_" ma:index="29" nillable="true" ma:displayName="Sent to FOIA Coordinator?" ma:default="0" ma:description="copied to release folder" ma:format="Dropdown" ma:internalName="SenttoFOIACoordinator_x003f_">
      <xsd:simpleType>
        <xsd:restriction base="dms:Boolean"/>
      </xsd:simpleType>
    </xsd:element>
    <xsd:element name="Details" ma:index="30" nillable="true" ma:displayName="Details" ma:description="Sample project plan. Serves as a 'statement of work/contract' between planner and refuge staff" ma:format="Dropdown" ma:internalName="Detail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62a0d-ede8-4112-b4bb-00a9c1bc8e16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13851efe-1e36-4db9-a978-467e0449cebe}" ma:internalName="TaxCatchAll" ma:showField="CatchAllData" ma:web="2b8eca42-bbaa-4602-a2b4-1626cec753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nttoFOIACoordinator_x003f_ xmlns="73e730c6-7d16-4a80-8d56-95fe64f6fbb0">false</SenttoFOIACoordinator_x003f_>
    <_ip_UnifiedCompliancePolicyUIAction xmlns="http://schemas.microsoft.com/sharepoint/v3" xsi:nil="true"/>
    <lcf76f155ced4ddcb4097134ff3c332f xmlns="73e730c6-7d16-4a80-8d56-95fe64f6fbb0">
      <Terms xmlns="http://schemas.microsoft.com/office/infopath/2007/PartnerControls"/>
    </lcf76f155ced4ddcb4097134ff3c332f>
    <Notes xmlns="73e730c6-7d16-4a80-8d56-95fe64f6fbb0" xsi:nil="true"/>
    <ReviewedBy xmlns="73e730c6-7d16-4a80-8d56-95fe64f6fbb0">
      <UserInfo>
        <DisplayName/>
        <AccountId xsi:nil="true"/>
        <AccountType/>
      </UserInfo>
    </ReviewedBy>
    <Details xmlns="73e730c6-7d16-4a80-8d56-95fe64f6fbb0" xsi:nil="true"/>
    <Notes2 xmlns="73e730c6-7d16-4a80-8d56-95fe64f6fbb0">No</Notes2>
    <PotentialExemption xmlns="73e730c6-7d16-4a80-8d56-95fe64f6fbb0" xsi:nil="true"/>
    <_ip_UnifiedCompliancePolicyProperties xmlns="http://schemas.microsoft.com/sharepoint/v3" xsi:nil="true"/>
    <TaxCatchAll xmlns="31062a0d-ede8-4112-b4bb-00a9c1bc8e16" xsi:nil="true"/>
  </documentManagement>
</p:properties>
</file>

<file path=customXml/itemProps1.xml><?xml version="1.0" encoding="utf-8"?>
<ds:datastoreItem xmlns:ds="http://schemas.openxmlformats.org/officeDocument/2006/customXml" ds:itemID="{5F7D4E65-43D3-4812-A20A-F9EB6A662AF7}"/>
</file>

<file path=customXml/itemProps2.xml><?xml version="1.0" encoding="utf-8"?>
<ds:datastoreItem xmlns:ds="http://schemas.openxmlformats.org/officeDocument/2006/customXml" ds:itemID="{DCBB0940-2B2D-499B-8E2D-38F84C6A027B}"/>
</file>

<file path=customXml/itemProps3.xml><?xml version="1.0" encoding="utf-8"?>
<ds:datastoreItem xmlns:ds="http://schemas.openxmlformats.org/officeDocument/2006/customXml" ds:itemID="{DD75C674-F6D4-4597-909D-8C75FC4B6B1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Fish &amp; Wildlife Service</Company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Kearney</dc:creator>
  <cp:keywords/>
  <dc:description/>
  <cp:lastModifiedBy>Larry Rabin</cp:lastModifiedBy>
  <cp:revision>4</cp:revision>
  <cp:lastPrinted>2017-10-26T20:38:00Z</cp:lastPrinted>
  <dcterms:created xsi:type="dcterms:W3CDTF">2012-05-16T18:16:00Z</dcterms:created>
  <dcterms:modified xsi:type="dcterms:W3CDTF">2017-10-26T22:25:00Z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0x0101009DDD41E5DE9D9E43B625B7CF9A5F215D</vt:lpwstr>
  </property>
  <property fmtid="{D5CDD505-2E9C-101B-9397-08002B2CF9AE}" pid="3" name="Order">
    <vt:r8>473000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xd_Signature">
    <vt:bool>false</vt:bool>
  </property>
  <property fmtid="{D5CDD505-2E9C-101B-9397-08002B2CF9AE}" pid="10" name="xd_ProgID">
    <vt:lpwstr/>
  </property>
  <property fmtid="{D5CDD505-2E9C-101B-9397-08002B2CF9AE}" pid="11" name="TemplateUrl">
    <vt:lpwstr/>
  </property>
  <property fmtid="{D5CDD505-2E9C-101B-9397-08002B2CF9AE}" pid="12" name="Reviewed By?">
    <vt:lpwstr/>
  </property>
  <property fmtid="{D5CDD505-2E9C-101B-9397-08002B2CF9AE}" pid="13" name="Reviewed?">
    <vt:bool>false</vt:bool>
  </property>
</Properties>
</file>